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9A" w:rsidRPr="00EE719A" w:rsidRDefault="00EE719A" w:rsidP="00EE719A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9A">
        <w:rPr>
          <w:rFonts w:ascii="Times New Roman" w:hAnsi="Times New Roman" w:cs="Times New Roman"/>
          <w:b/>
          <w:bCs/>
          <w:sz w:val="24"/>
          <w:szCs w:val="24"/>
        </w:rPr>
        <w:t>Аннотация  к рабочей программе по биологии 5-9 классы</w:t>
      </w:r>
      <w:proofErr w:type="gramStart"/>
      <w:r w:rsidRPr="00EE719A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EE719A" w:rsidRPr="00EE719A" w:rsidRDefault="00EE719A" w:rsidP="00EE719A">
      <w:pPr>
        <w:tabs>
          <w:tab w:val="left" w:pos="467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9A">
        <w:rPr>
          <w:rFonts w:ascii="Times New Roman" w:hAnsi="Times New Roman" w:cs="Times New Roman"/>
          <w:b/>
          <w:bCs/>
          <w:sz w:val="24"/>
          <w:szCs w:val="24"/>
        </w:rPr>
        <w:t>УМК В.В.Пасечник.</w:t>
      </w:r>
      <w:r w:rsidR="00CB40F4">
        <w:rPr>
          <w:rFonts w:ascii="Times New Roman" w:hAnsi="Times New Roman" w:cs="Times New Roman"/>
          <w:b/>
          <w:bCs/>
          <w:sz w:val="24"/>
          <w:szCs w:val="24"/>
        </w:rPr>
        <w:t xml:space="preserve"> Концентрический курс.2021-2022 г.</w:t>
      </w:r>
    </w:p>
    <w:p w:rsidR="00EE719A" w:rsidRPr="00536CF9" w:rsidRDefault="00EE719A" w:rsidP="00EE719A">
      <w:pPr>
        <w:tabs>
          <w:tab w:val="left" w:pos="467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 программа  по биологии для основной школы   разработана в соответствии с  Федеральным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ственным образовательным стандартом  основного общего обра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зования,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 о рабочей программе муниципального бюджетного общеобразовательного учреждения  «Соболевская основная  школа», </w:t>
      </w:r>
      <w:r w:rsidRPr="007D45F0">
        <w:rPr>
          <w:rFonts w:ascii="Times New Roman" w:hAnsi="Times New Roman"/>
          <w:sz w:val="24"/>
          <w:szCs w:val="24"/>
        </w:rPr>
        <w:t>примерных программ по учебным предметам «Биология 5-9 классы» (стандарты второго поколени</w:t>
      </w:r>
      <w:r>
        <w:rPr>
          <w:rFonts w:ascii="Times New Roman" w:hAnsi="Times New Roman"/>
          <w:sz w:val="24"/>
          <w:szCs w:val="24"/>
        </w:rPr>
        <w:t>я) М., Просвещение, 2014год</w:t>
      </w:r>
      <w:r w:rsidRPr="007D45F0">
        <w:rPr>
          <w:rFonts w:ascii="Times New Roman" w:hAnsi="Times New Roman"/>
          <w:sz w:val="24"/>
          <w:szCs w:val="24"/>
        </w:rPr>
        <w:t>; автор</w:t>
      </w:r>
      <w:r>
        <w:rPr>
          <w:rFonts w:ascii="Times New Roman" w:hAnsi="Times New Roman"/>
          <w:sz w:val="24"/>
          <w:szCs w:val="24"/>
        </w:rPr>
        <w:t xml:space="preserve">ской учебной программы В.В.Пасечник, </w:t>
      </w:r>
      <w:proofErr w:type="spellStart"/>
      <w:r>
        <w:rPr>
          <w:rFonts w:ascii="Times New Roman" w:hAnsi="Times New Roman"/>
          <w:sz w:val="24"/>
          <w:szCs w:val="24"/>
        </w:rPr>
        <w:t>В.В.Латюшин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Г.Г.Швецов </w:t>
      </w:r>
      <w:r w:rsidRPr="007D45F0">
        <w:rPr>
          <w:rFonts w:ascii="Times New Roman" w:hAnsi="Times New Roman"/>
          <w:sz w:val="24"/>
          <w:szCs w:val="24"/>
        </w:rPr>
        <w:t>«Программа основного общего образования.</w:t>
      </w:r>
      <w:proofErr w:type="gramEnd"/>
      <w:r w:rsidRPr="007D45F0">
        <w:rPr>
          <w:rFonts w:ascii="Times New Roman" w:hAnsi="Times New Roman"/>
          <w:sz w:val="24"/>
          <w:szCs w:val="24"/>
        </w:rPr>
        <w:t xml:space="preserve">  Биология.  </w:t>
      </w:r>
      <w:r>
        <w:rPr>
          <w:rFonts w:ascii="Times New Roman" w:hAnsi="Times New Roman"/>
          <w:sz w:val="24"/>
          <w:szCs w:val="24"/>
        </w:rPr>
        <w:t xml:space="preserve">5-9 классы. </w:t>
      </w:r>
      <w:r w:rsidRPr="007D45F0">
        <w:rPr>
          <w:rFonts w:ascii="Times New Roman" w:hAnsi="Times New Roman"/>
          <w:sz w:val="24"/>
          <w:szCs w:val="24"/>
        </w:rPr>
        <w:t>» М.: Дрофа,2012;   (ФГОС);  Данная рабочая программа ориентирована  на использование  учебников по биологии и учебно-методических пособий УМК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D45F0">
        <w:rPr>
          <w:rFonts w:ascii="Times New Roman" w:hAnsi="Times New Roman"/>
          <w:sz w:val="24"/>
          <w:szCs w:val="24"/>
        </w:rPr>
        <w:t>,</w:t>
      </w:r>
      <w:proofErr w:type="gramEnd"/>
      <w:r w:rsidRPr="007D45F0">
        <w:rPr>
          <w:rFonts w:ascii="Times New Roman" w:hAnsi="Times New Roman"/>
          <w:sz w:val="24"/>
          <w:szCs w:val="24"/>
        </w:rPr>
        <w:t xml:space="preserve"> созданных  коллективом авторов под руковод</w:t>
      </w:r>
      <w:r>
        <w:rPr>
          <w:rFonts w:ascii="Times New Roman" w:hAnsi="Times New Roman"/>
          <w:sz w:val="24"/>
          <w:szCs w:val="24"/>
        </w:rPr>
        <w:t>ством В.В.Пасечника</w:t>
      </w:r>
      <w:r w:rsidRPr="007D45F0">
        <w:rPr>
          <w:rFonts w:ascii="Times New Roman" w:hAnsi="Times New Roman"/>
          <w:sz w:val="24"/>
          <w:szCs w:val="24"/>
        </w:rPr>
        <w:t>.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Учебное содержание курса биологии включает: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Биология.</w:t>
      </w:r>
      <w:r>
        <w:rPr>
          <w:rFonts w:ascii="Times New Roman" w:hAnsi="Times New Roman"/>
          <w:sz w:val="24"/>
          <w:szCs w:val="24"/>
        </w:rPr>
        <w:t xml:space="preserve"> Бактерии, грибы, растения. 5 класс. 34 часа, 1</w:t>
      </w:r>
      <w:r w:rsidRPr="007D45F0">
        <w:rPr>
          <w:rFonts w:ascii="Times New Roman" w:hAnsi="Times New Roman"/>
          <w:sz w:val="24"/>
          <w:szCs w:val="24"/>
        </w:rPr>
        <w:t>ч в неделю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Биоло</w:t>
      </w:r>
      <w:r>
        <w:rPr>
          <w:rFonts w:ascii="Times New Roman" w:hAnsi="Times New Roman"/>
          <w:sz w:val="24"/>
          <w:szCs w:val="24"/>
        </w:rPr>
        <w:t xml:space="preserve">гия. Многообразие покрытосеменных растений. 6 класс. 34 часа , 1 </w:t>
      </w:r>
      <w:r w:rsidRPr="007D45F0">
        <w:rPr>
          <w:rFonts w:ascii="Times New Roman" w:hAnsi="Times New Roman"/>
          <w:sz w:val="24"/>
          <w:szCs w:val="24"/>
        </w:rPr>
        <w:t>ч в неделю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Животные. 7 класс.  68</w:t>
      </w:r>
      <w:r w:rsidRPr="007D45F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асов </w:t>
      </w:r>
      <w:r w:rsidRPr="007D45F0">
        <w:rPr>
          <w:rFonts w:ascii="Times New Roman" w:hAnsi="Times New Roman"/>
          <w:sz w:val="24"/>
          <w:szCs w:val="24"/>
        </w:rPr>
        <w:t>,  2ч в неделю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Биология. Человек. 8 класс.  68 </w:t>
      </w:r>
      <w:r w:rsidRPr="007D45F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  <w:r w:rsidRPr="007D45F0">
        <w:rPr>
          <w:rFonts w:ascii="Times New Roman" w:hAnsi="Times New Roman"/>
          <w:sz w:val="24"/>
          <w:szCs w:val="24"/>
        </w:rPr>
        <w:t>,  2ч в неделю</w:t>
      </w:r>
    </w:p>
    <w:p w:rsidR="00EE719A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Биология. Введение в общую биологию. 9 класс.  68 </w:t>
      </w:r>
      <w:r w:rsidRPr="007D45F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асов </w:t>
      </w:r>
      <w:r w:rsidRPr="007D45F0">
        <w:rPr>
          <w:rFonts w:ascii="Times New Roman" w:hAnsi="Times New Roman"/>
          <w:sz w:val="24"/>
          <w:szCs w:val="24"/>
        </w:rPr>
        <w:t>, 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5F0">
        <w:rPr>
          <w:rFonts w:ascii="Times New Roman" w:hAnsi="Times New Roman"/>
          <w:sz w:val="24"/>
          <w:szCs w:val="24"/>
        </w:rPr>
        <w:t>ч в неделю</w:t>
      </w:r>
    </w:p>
    <w:p w:rsidR="00EE719A" w:rsidRPr="00DE0E78" w:rsidRDefault="00EE719A" w:rsidP="00EE719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0E7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биология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719A" w:rsidRPr="007D45F0" w:rsidRDefault="00EE719A" w:rsidP="00EE719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D45F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EE719A" w:rsidRPr="007D45F0" w:rsidRDefault="00EE719A" w:rsidP="00EE719A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 xml:space="preserve">знание основных принципов и правил отношения к живой природе, основ     здорового образа жизни и </w:t>
      </w:r>
      <w:proofErr w:type="spellStart"/>
      <w:r w:rsidRPr="007D45F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D45F0">
        <w:rPr>
          <w:rFonts w:ascii="Times New Roman" w:hAnsi="Times New Roman"/>
          <w:sz w:val="24"/>
          <w:szCs w:val="24"/>
        </w:rPr>
        <w:t xml:space="preserve"> технологий;</w:t>
      </w:r>
    </w:p>
    <w:p w:rsidR="00EE719A" w:rsidRPr="007D45F0" w:rsidRDefault="00EE719A" w:rsidP="00EE719A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реализация установок здорового образа жизни;</w:t>
      </w:r>
    </w:p>
    <w:p w:rsidR="00EE719A" w:rsidRPr="007D45F0" w:rsidRDefault="00EE719A" w:rsidP="00EE719A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5F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D45F0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EE719A" w:rsidRDefault="00EE719A" w:rsidP="00EE71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45F0">
        <w:rPr>
          <w:rFonts w:ascii="Times New Roman" w:hAnsi="Times New Roman"/>
          <w:b/>
          <w:sz w:val="24"/>
          <w:szCs w:val="24"/>
        </w:rPr>
        <w:t>Познавательные</w:t>
      </w:r>
      <w:proofErr w:type="gramStart"/>
      <w:r w:rsidRPr="007D45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- ценности научного знания, его практической значимости, достоверности;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- ценности биологических методов исследования живой и неживой природы;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D45F0">
        <w:rPr>
          <w:rFonts w:ascii="Times New Roman" w:hAnsi="Times New Roman"/>
          <w:sz w:val="24"/>
          <w:szCs w:val="24"/>
        </w:rPr>
        <w:t>понимании</w:t>
      </w:r>
      <w:proofErr w:type="gramEnd"/>
      <w:r w:rsidRPr="007D45F0">
        <w:rPr>
          <w:rFonts w:ascii="Times New Roman" w:hAnsi="Times New Roman"/>
          <w:sz w:val="24"/>
          <w:szCs w:val="24"/>
        </w:rPr>
        <w:t xml:space="preserve"> сложности и противоречивости самого процесса познания.</w:t>
      </w:r>
    </w:p>
    <w:p w:rsidR="00EE719A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 xml:space="preserve"> </w:t>
      </w:r>
      <w:r w:rsidRPr="007D45F0">
        <w:rPr>
          <w:rFonts w:ascii="Times New Roman" w:hAnsi="Times New Roman"/>
          <w:b/>
          <w:sz w:val="24"/>
          <w:szCs w:val="24"/>
        </w:rPr>
        <w:t>Коммуникативные</w:t>
      </w:r>
      <w:r w:rsidRPr="007D45F0">
        <w:rPr>
          <w:rFonts w:ascii="Times New Roman" w:hAnsi="Times New Roman"/>
          <w:sz w:val="24"/>
          <w:szCs w:val="24"/>
        </w:rPr>
        <w:t>: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- правильному использованию биологической терминологии и символики;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lastRenderedPageBreak/>
        <w:t>развитию потребности вести диалог, выслушивать мнение оппонента, участвовать в дискуссии;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 xml:space="preserve">- развитию способности открыто выражать и </w:t>
      </w:r>
      <w:proofErr w:type="spellStart"/>
      <w:r w:rsidRPr="007D45F0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7D45F0">
        <w:rPr>
          <w:rFonts w:ascii="Times New Roman" w:hAnsi="Times New Roman"/>
          <w:sz w:val="24"/>
          <w:szCs w:val="24"/>
        </w:rPr>
        <w:t xml:space="preserve"> отстаивать свою точку зрения.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 xml:space="preserve">Курс биологии в наибольшей мере, по сравнению с другими школьными курсами, направлен на формирование нравственных ценностей – ценности жизни во всех ее проявлениях, включая понимание </w:t>
      </w:r>
      <w:proofErr w:type="spellStart"/>
      <w:r w:rsidRPr="007D45F0">
        <w:rPr>
          <w:rFonts w:ascii="Times New Roman" w:hAnsi="Times New Roman"/>
          <w:sz w:val="24"/>
          <w:szCs w:val="24"/>
        </w:rPr>
        <w:t>само</w:t>
      </w:r>
      <w:r>
        <w:rPr>
          <w:rFonts w:ascii="Times New Roman" w:hAnsi="Times New Roman"/>
          <w:sz w:val="24"/>
          <w:szCs w:val="24"/>
        </w:rPr>
        <w:t>о</w:t>
      </w:r>
      <w:r w:rsidRPr="007D45F0">
        <w:rPr>
          <w:rFonts w:ascii="Times New Roman" w:hAnsi="Times New Roman"/>
          <w:sz w:val="24"/>
          <w:szCs w:val="24"/>
        </w:rPr>
        <w:t>ценности</w:t>
      </w:r>
      <w:proofErr w:type="spellEnd"/>
      <w:r w:rsidRPr="007D45F0">
        <w:rPr>
          <w:rFonts w:ascii="Times New Roman" w:hAnsi="Times New Roman"/>
          <w:sz w:val="24"/>
          <w:szCs w:val="24"/>
        </w:rPr>
        <w:t>, уникальности  и  неповторимости всех живых объектов, в том числе и человека.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7D5">
        <w:rPr>
          <w:rFonts w:ascii="Times New Roman" w:hAnsi="Times New Roman"/>
          <w:sz w:val="24"/>
          <w:szCs w:val="24"/>
        </w:rPr>
        <w:t>Ценностные</w:t>
      </w:r>
      <w:r w:rsidRPr="007D45F0">
        <w:rPr>
          <w:rFonts w:ascii="Times New Roman" w:hAnsi="Times New Roman"/>
          <w:b/>
          <w:sz w:val="24"/>
          <w:szCs w:val="24"/>
        </w:rPr>
        <w:t xml:space="preserve"> </w:t>
      </w:r>
      <w:r w:rsidRPr="007D45F0">
        <w:rPr>
          <w:rFonts w:ascii="Times New Roman" w:hAnsi="Times New Roman"/>
          <w:sz w:val="24"/>
          <w:szCs w:val="24"/>
        </w:rPr>
        <w:t>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EE719A" w:rsidRPr="007D45F0" w:rsidRDefault="00EE719A" w:rsidP="00EE7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EE719A" w:rsidRDefault="00EE719A" w:rsidP="00EE719A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EE719A" w:rsidRPr="007D45F0" w:rsidRDefault="00EE719A" w:rsidP="00EE719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D45F0">
        <w:rPr>
          <w:rFonts w:ascii="Times New Roman" w:hAnsi="Times New Roman"/>
          <w:sz w:val="24"/>
          <w:szCs w:val="24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E719A" w:rsidRPr="007D45F0" w:rsidRDefault="00EE719A" w:rsidP="00EE719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умение организовывать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–  выделение и осознание учащимся того, что уже усвоено и что еще подлежит усвоению, осознание качества и уровня усвоения;</w:t>
      </w:r>
    </w:p>
    <w:p w:rsidR="00EE719A" w:rsidRPr="007D45F0" w:rsidRDefault="00EE719A" w:rsidP="00EE719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E719A" w:rsidRPr="007D45F0" w:rsidRDefault="00EE719A" w:rsidP="00EE719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sz w:val="24"/>
          <w:szCs w:val="24"/>
        </w:rP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</w:t>
      </w:r>
      <w:r w:rsidRPr="007D45F0">
        <w:rPr>
          <w:rFonts w:ascii="Times New Roman" w:hAnsi="Times New Roman"/>
          <w:sz w:val="24"/>
          <w:szCs w:val="24"/>
        </w:rPr>
        <w:lastRenderedPageBreak/>
        <w:t>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E719A" w:rsidRDefault="00EE719A" w:rsidP="00EE719A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719A" w:rsidRPr="007D45F0" w:rsidRDefault="00EE719A" w:rsidP="00EE719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 w:rsidRPr="007D45F0">
        <w:rPr>
          <w:rFonts w:ascii="Times New Roman" w:hAnsi="Times New Roman"/>
          <w:b/>
          <w:sz w:val="24"/>
          <w:szCs w:val="24"/>
        </w:rPr>
        <w:t>:</w:t>
      </w:r>
    </w:p>
    <w:p w:rsidR="00EE719A" w:rsidRPr="007D45F0" w:rsidRDefault="00EE719A" w:rsidP="00EE719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5F0">
        <w:rPr>
          <w:rFonts w:ascii="Times New Roman" w:hAnsi="Times New Roman"/>
          <w:b/>
          <w:i/>
          <w:sz w:val="24"/>
          <w:szCs w:val="24"/>
        </w:rPr>
        <w:t xml:space="preserve">выделение </w:t>
      </w:r>
      <w:r w:rsidRPr="007D45F0">
        <w:rPr>
          <w:rFonts w:ascii="Times New Roman" w:hAnsi="Times New Roman"/>
          <w:sz w:val="24"/>
          <w:szCs w:val="24"/>
        </w:rPr>
        <w:t>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EE719A" w:rsidRPr="007D45F0" w:rsidRDefault="00EE719A" w:rsidP="00EE719A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5F0">
        <w:rPr>
          <w:rFonts w:ascii="Times New Roman" w:hAnsi="Times New Roman"/>
          <w:b/>
          <w:i/>
          <w:sz w:val="24"/>
          <w:szCs w:val="24"/>
        </w:rPr>
        <w:t xml:space="preserve">приведение  </w:t>
      </w:r>
      <w:r w:rsidRPr="007D45F0">
        <w:rPr>
          <w:rFonts w:ascii="Times New Roman" w:hAnsi="Times New Roman"/>
          <w:sz w:val="24"/>
          <w:szCs w:val="24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EE719A" w:rsidRPr="007D45F0" w:rsidRDefault="00EE719A" w:rsidP="00EE719A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>классификация</w:t>
      </w:r>
      <w:r w:rsidRPr="007D45F0">
        <w:rPr>
          <w:rFonts w:ascii="Times New Roman" w:hAnsi="Times New Roman"/>
          <w:sz w:val="24"/>
          <w:szCs w:val="24"/>
        </w:rPr>
        <w:t xml:space="preserve"> – определение принадлежности биологических объектов к определенной систематической группе;</w:t>
      </w:r>
    </w:p>
    <w:p w:rsidR="00EE719A" w:rsidRPr="007D45F0" w:rsidRDefault="00EE719A" w:rsidP="00EE719A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объяснение </w:t>
      </w:r>
      <w:r w:rsidRPr="007D45F0">
        <w:rPr>
          <w:rFonts w:ascii="Times New Roman" w:hAnsi="Times New Roman"/>
          <w:sz w:val="24"/>
          <w:szCs w:val="24"/>
        </w:rPr>
        <w:t>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EE719A" w:rsidRPr="007D45F0" w:rsidRDefault="00EE719A" w:rsidP="00EE719A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различение </w:t>
      </w:r>
      <w:r w:rsidRPr="007D45F0">
        <w:rPr>
          <w:rFonts w:ascii="Times New Roman" w:hAnsi="Times New Roman"/>
          <w:sz w:val="24"/>
          <w:szCs w:val="24"/>
        </w:rPr>
        <w:t xml:space="preserve">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разных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EE719A" w:rsidRPr="007D45F0" w:rsidRDefault="00EE719A" w:rsidP="00EE719A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сравнение </w:t>
      </w:r>
      <w:r w:rsidRPr="007D45F0">
        <w:rPr>
          <w:rFonts w:ascii="Times New Roman" w:hAnsi="Times New Roman"/>
          <w:sz w:val="24"/>
          <w:szCs w:val="24"/>
        </w:rPr>
        <w:t>биологических объектов и процессов, умение делать выводы и умозаключения на основе сравнения;</w:t>
      </w:r>
    </w:p>
    <w:p w:rsidR="00EE719A" w:rsidRPr="007D45F0" w:rsidRDefault="00EE719A" w:rsidP="00EE719A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выявление </w:t>
      </w:r>
      <w:r w:rsidRPr="007D45F0">
        <w:rPr>
          <w:rFonts w:ascii="Times New Roman" w:hAnsi="Times New Roman"/>
          <w:sz w:val="24"/>
          <w:szCs w:val="24"/>
        </w:rPr>
        <w:t>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EE719A" w:rsidRPr="007D45F0" w:rsidRDefault="00EE719A" w:rsidP="00EE719A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lastRenderedPageBreak/>
        <w:t xml:space="preserve">овладение </w:t>
      </w:r>
      <w:r w:rsidRPr="007D45F0">
        <w:rPr>
          <w:rFonts w:ascii="Times New Roman" w:hAnsi="Times New Roman"/>
          <w:sz w:val="24"/>
          <w:szCs w:val="24"/>
        </w:rPr>
        <w:t>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E719A" w:rsidRPr="007D45F0" w:rsidRDefault="00EE719A" w:rsidP="00EE719A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знание </w:t>
      </w:r>
      <w:r w:rsidRPr="007D45F0">
        <w:rPr>
          <w:rFonts w:ascii="Times New Roman" w:hAnsi="Times New Roman"/>
          <w:sz w:val="24"/>
          <w:szCs w:val="24"/>
        </w:rPr>
        <w:t xml:space="preserve"> основных правил поведения в природе и основ здорового образа жизни;</w:t>
      </w:r>
    </w:p>
    <w:p w:rsidR="00EE719A" w:rsidRPr="007D45F0" w:rsidRDefault="00EE719A" w:rsidP="00EE719A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анализ и оценка </w:t>
      </w:r>
      <w:r w:rsidRPr="007D45F0">
        <w:rPr>
          <w:rFonts w:ascii="Times New Roman" w:hAnsi="Times New Roman"/>
          <w:sz w:val="24"/>
          <w:szCs w:val="24"/>
        </w:rPr>
        <w:t xml:space="preserve"> последствий деятельности человека в природе, влияния факторов риска на здоровье человека.</w:t>
      </w:r>
    </w:p>
    <w:p w:rsidR="00EE719A" w:rsidRPr="007D45F0" w:rsidRDefault="00EE719A" w:rsidP="00EE719A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знание </w:t>
      </w:r>
      <w:r w:rsidRPr="007D45F0">
        <w:rPr>
          <w:rFonts w:ascii="Times New Roman" w:hAnsi="Times New Roman"/>
          <w:sz w:val="24"/>
          <w:szCs w:val="24"/>
        </w:rPr>
        <w:t>и соблюдение правил работы в кабинете биологии;</w:t>
      </w:r>
    </w:p>
    <w:p w:rsidR="00EE719A" w:rsidRPr="007D45F0" w:rsidRDefault="00EE719A" w:rsidP="00EE719A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соблюдение </w:t>
      </w:r>
      <w:r w:rsidRPr="007D45F0">
        <w:rPr>
          <w:rFonts w:ascii="Times New Roman" w:hAnsi="Times New Roman"/>
          <w:sz w:val="24"/>
          <w:szCs w:val="24"/>
        </w:rPr>
        <w:t>правил работы с биологическими приборами и инструментами (</w:t>
      </w:r>
      <w:proofErr w:type="spellStart"/>
      <w:r w:rsidRPr="007D45F0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7D45F0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EE719A" w:rsidRPr="007D45F0" w:rsidRDefault="00EE719A" w:rsidP="00EE719A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освоение </w:t>
      </w:r>
      <w:r w:rsidRPr="007D45F0">
        <w:rPr>
          <w:rFonts w:ascii="Times New Roman" w:hAnsi="Times New Roman"/>
          <w:sz w:val="24"/>
          <w:szCs w:val="24"/>
        </w:rPr>
        <w:t>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 состоянием собственного организма.</w:t>
      </w:r>
    </w:p>
    <w:p w:rsidR="00EE719A" w:rsidRPr="007D45F0" w:rsidRDefault="00EE719A" w:rsidP="00EE719A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45F0">
        <w:rPr>
          <w:rFonts w:ascii="Times New Roman" w:hAnsi="Times New Roman"/>
          <w:b/>
          <w:i/>
          <w:sz w:val="24"/>
          <w:szCs w:val="24"/>
        </w:rPr>
        <w:t xml:space="preserve">овладение </w:t>
      </w:r>
      <w:r w:rsidRPr="007D45F0">
        <w:rPr>
          <w:rFonts w:ascii="Times New Roman" w:hAnsi="Times New Roman"/>
          <w:sz w:val="24"/>
          <w:szCs w:val="24"/>
        </w:rPr>
        <w:t>умением оценивать с эстетической точки зрения объекты живой природы.</w:t>
      </w:r>
    </w:p>
    <w:p w:rsidR="00433038" w:rsidRDefault="00433038"/>
    <w:sectPr w:rsidR="00433038" w:rsidSect="0043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177"/>
    <w:multiLevelType w:val="hybridMultilevel"/>
    <w:tmpl w:val="26F617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D821440"/>
    <w:multiLevelType w:val="hybridMultilevel"/>
    <w:tmpl w:val="CA26A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3C23F2A"/>
    <w:multiLevelType w:val="hybridMultilevel"/>
    <w:tmpl w:val="E910A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9034A69"/>
    <w:multiLevelType w:val="hybridMultilevel"/>
    <w:tmpl w:val="D9C85E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4B43371"/>
    <w:multiLevelType w:val="hybridMultilevel"/>
    <w:tmpl w:val="30FA477A"/>
    <w:lvl w:ilvl="0" w:tplc="62F6F3C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7347C6"/>
    <w:multiLevelType w:val="hybridMultilevel"/>
    <w:tmpl w:val="A67C4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9A"/>
    <w:rsid w:val="00433038"/>
    <w:rsid w:val="00CB40F4"/>
    <w:rsid w:val="00D83D85"/>
    <w:rsid w:val="00EE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2024-11-18T13:32:00Z</dcterms:created>
  <dcterms:modified xsi:type="dcterms:W3CDTF">2024-11-18T13:41:00Z</dcterms:modified>
</cp:coreProperties>
</file>